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0737" w14:textId="77777777" w:rsidR="0067764F" w:rsidRDefault="0067764F" w:rsidP="009D2A4D">
      <w:pPr>
        <w:spacing w:line="276" w:lineRule="auto"/>
        <w:jc w:val="both"/>
        <w:rPr>
          <w:sz w:val="20"/>
          <w:szCs w:val="20"/>
        </w:rPr>
      </w:pPr>
    </w:p>
    <w:p w14:paraId="2C0BB01C" w14:textId="45E865ED" w:rsidR="00945027" w:rsidRPr="00C12B4F" w:rsidRDefault="00945027" w:rsidP="009D2A4D">
      <w:pPr>
        <w:spacing w:line="276" w:lineRule="auto"/>
        <w:jc w:val="both"/>
        <w:rPr>
          <w:sz w:val="20"/>
          <w:szCs w:val="20"/>
        </w:rPr>
      </w:pPr>
      <w:r w:rsidRPr="00C12B4F">
        <w:rPr>
          <w:sz w:val="20"/>
          <w:szCs w:val="20"/>
        </w:rPr>
        <w:t xml:space="preserve">Informacja prasowa </w:t>
      </w:r>
    </w:p>
    <w:p w14:paraId="7755DCA5" w14:textId="77777777" w:rsidR="0067764F" w:rsidRDefault="0067764F" w:rsidP="009D2A4D">
      <w:pPr>
        <w:spacing w:line="276" w:lineRule="auto"/>
        <w:ind w:left="1416"/>
        <w:jc w:val="right"/>
        <w:rPr>
          <w:sz w:val="20"/>
          <w:szCs w:val="20"/>
        </w:rPr>
      </w:pPr>
    </w:p>
    <w:p w14:paraId="576FDB6A" w14:textId="47C4BD16" w:rsidR="00945027" w:rsidRPr="00C12B4F" w:rsidRDefault="000025AB" w:rsidP="009D2A4D">
      <w:pPr>
        <w:spacing w:line="276" w:lineRule="auto"/>
        <w:ind w:left="1416"/>
        <w:jc w:val="right"/>
        <w:rPr>
          <w:sz w:val="20"/>
          <w:szCs w:val="20"/>
        </w:rPr>
        <w:sectPr w:rsidR="00945027" w:rsidRPr="00C12B4F">
          <w:headerReference w:type="default" r:id="rId7"/>
          <w:pgSz w:w="11906" w:h="16838"/>
          <w:pgMar w:top="1814" w:right="1418" w:bottom="1418" w:left="1418" w:header="709" w:footer="709" w:gutter="0"/>
          <w:pgNumType w:start="1"/>
          <w:cols w:num="2" w:space="708" w:equalWidth="0">
            <w:col w:w="4181" w:space="708"/>
            <w:col w:w="4181" w:space="0"/>
          </w:cols>
        </w:sectPr>
      </w:pPr>
      <w:r>
        <w:rPr>
          <w:sz w:val="20"/>
          <w:szCs w:val="20"/>
        </w:rPr>
        <w:t>Lublin</w:t>
      </w:r>
      <w:r w:rsidR="00945027" w:rsidRPr="00C12B4F">
        <w:rPr>
          <w:sz w:val="20"/>
          <w:szCs w:val="20"/>
        </w:rPr>
        <w:t>,</w:t>
      </w:r>
      <w:r w:rsidR="00274A3C">
        <w:rPr>
          <w:sz w:val="20"/>
          <w:szCs w:val="20"/>
        </w:rPr>
        <w:t xml:space="preserve"> </w:t>
      </w:r>
      <w:r w:rsidR="008B46B5">
        <w:rPr>
          <w:sz w:val="20"/>
          <w:szCs w:val="20"/>
        </w:rPr>
        <w:t>28</w:t>
      </w:r>
      <w:r w:rsidR="00F064BC">
        <w:rPr>
          <w:sz w:val="20"/>
          <w:szCs w:val="20"/>
        </w:rPr>
        <w:t xml:space="preserve"> stycznia</w:t>
      </w:r>
      <w:r w:rsidR="00F064BC" w:rsidRPr="00C12B4F">
        <w:rPr>
          <w:sz w:val="20"/>
          <w:szCs w:val="20"/>
        </w:rPr>
        <w:t xml:space="preserve"> </w:t>
      </w:r>
      <w:r w:rsidR="00945027" w:rsidRPr="00C12B4F">
        <w:rPr>
          <w:sz w:val="20"/>
          <w:szCs w:val="20"/>
        </w:rPr>
        <w:t>20</w:t>
      </w:r>
      <w:r w:rsidR="00C12B4F" w:rsidRPr="00C12B4F">
        <w:rPr>
          <w:sz w:val="20"/>
          <w:szCs w:val="20"/>
        </w:rPr>
        <w:t>2</w:t>
      </w:r>
      <w:r w:rsidR="00274A3C">
        <w:rPr>
          <w:sz w:val="20"/>
          <w:szCs w:val="20"/>
        </w:rPr>
        <w:t>2</w:t>
      </w:r>
      <w:r w:rsidR="00945027" w:rsidRPr="00C12B4F">
        <w:rPr>
          <w:sz w:val="20"/>
          <w:szCs w:val="20"/>
        </w:rPr>
        <w:t xml:space="preserve"> r</w:t>
      </w:r>
      <w:r w:rsidR="00F61A76">
        <w:rPr>
          <w:sz w:val="20"/>
          <w:szCs w:val="20"/>
        </w:rPr>
        <w:t>.</w:t>
      </w:r>
    </w:p>
    <w:p w14:paraId="0F4F76FE" w14:textId="315EF721" w:rsidR="004B189E" w:rsidRDefault="004B189E" w:rsidP="009D2A4D">
      <w:pPr>
        <w:pStyle w:val="gmail-msolistparagraph"/>
        <w:spacing w:line="276" w:lineRule="auto"/>
      </w:pPr>
    </w:p>
    <w:p w14:paraId="4AADD4EA" w14:textId="41A24E37" w:rsidR="00F34CA3" w:rsidRPr="00586492" w:rsidRDefault="00F34CA3" w:rsidP="009D2A4D">
      <w:pPr>
        <w:pStyle w:val="gmail-msolistparagraph"/>
        <w:spacing w:line="276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Pyramid Games </w:t>
      </w:r>
      <w:r w:rsidR="009D2A4D">
        <w:rPr>
          <w:b/>
          <w:bCs/>
          <w:sz w:val="24"/>
          <w:szCs w:val="24"/>
        </w:rPr>
        <w:t xml:space="preserve">wyznaczyło datę premiery gry </w:t>
      </w:r>
      <w:r w:rsidR="009D2A4D" w:rsidRPr="009D2A4D">
        <w:rPr>
          <w:b/>
          <w:bCs/>
          <w:sz w:val="24"/>
          <w:szCs w:val="24"/>
        </w:rPr>
        <w:t>Rover Mechanic Simulator</w:t>
      </w:r>
      <w:r w:rsidR="005550F8">
        <w:rPr>
          <w:b/>
          <w:bCs/>
          <w:sz w:val="24"/>
          <w:szCs w:val="24"/>
        </w:rPr>
        <w:t xml:space="preserve"> na Nintendo Switch</w:t>
      </w:r>
      <w:r w:rsidR="009C5C24">
        <w:rPr>
          <w:b/>
          <w:bCs/>
          <w:sz w:val="24"/>
          <w:szCs w:val="24"/>
        </w:rPr>
        <w:t>!</w:t>
      </w:r>
    </w:p>
    <w:p w14:paraId="10712927" w14:textId="77777777" w:rsidR="00F61A76" w:rsidRPr="00586492" w:rsidRDefault="00F61A76" w:rsidP="009D2A4D">
      <w:pPr>
        <w:pStyle w:val="gmail-msolistparagraph"/>
        <w:spacing w:line="276" w:lineRule="auto"/>
        <w:jc w:val="both"/>
      </w:pPr>
    </w:p>
    <w:p w14:paraId="3B384B99" w14:textId="7F0B08B4" w:rsidR="00F34CA3" w:rsidRPr="00623161" w:rsidRDefault="00F34CA3" w:rsidP="00623161">
      <w:pPr>
        <w:pStyle w:val="gmail-msolistparagraph"/>
        <w:spacing w:line="276" w:lineRule="auto"/>
        <w:jc w:val="both"/>
        <w:rPr>
          <w:b/>
          <w:bCs/>
        </w:rPr>
      </w:pPr>
      <w:r w:rsidRPr="00623161">
        <w:rPr>
          <w:b/>
          <w:bCs/>
          <w:i/>
          <w:iCs/>
        </w:rPr>
        <w:t>Rover Mechanic Simulator</w:t>
      </w:r>
      <w:r w:rsidR="005550F8" w:rsidRPr="00623161">
        <w:rPr>
          <w:b/>
          <w:bCs/>
          <w:i/>
          <w:iCs/>
        </w:rPr>
        <w:t xml:space="preserve">, </w:t>
      </w:r>
      <w:r w:rsidR="005550F8" w:rsidRPr="00623161">
        <w:rPr>
          <w:b/>
          <w:bCs/>
        </w:rPr>
        <w:t>w któr</w:t>
      </w:r>
      <w:r w:rsidR="00085CE1" w:rsidRPr="00623161">
        <w:rPr>
          <w:b/>
          <w:bCs/>
        </w:rPr>
        <w:t>ej</w:t>
      </w:r>
      <w:r w:rsidR="005550F8" w:rsidRPr="00623161">
        <w:rPr>
          <w:b/>
          <w:bCs/>
        </w:rPr>
        <w:t xml:space="preserve"> gracze wcielają się w </w:t>
      </w:r>
      <w:r w:rsidR="00754C07">
        <w:rPr>
          <w:b/>
          <w:bCs/>
        </w:rPr>
        <w:t>mechanika pracującej na</w:t>
      </w:r>
      <w:r w:rsidR="005550F8" w:rsidRPr="00623161">
        <w:rPr>
          <w:b/>
          <w:bCs/>
        </w:rPr>
        <w:t xml:space="preserve"> jednej z pierwszych kolonii na Marsie</w:t>
      </w:r>
      <w:r w:rsidR="00A42947" w:rsidRPr="00623161">
        <w:rPr>
          <w:b/>
          <w:bCs/>
        </w:rPr>
        <w:t>,</w:t>
      </w:r>
      <w:r w:rsidR="005550F8" w:rsidRPr="00623161">
        <w:rPr>
          <w:b/>
          <w:bCs/>
        </w:rPr>
        <w:t xml:space="preserve"> </w:t>
      </w:r>
      <w:r w:rsidR="0086591A" w:rsidRPr="00623161">
        <w:rPr>
          <w:b/>
          <w:bCs/>
        </w:rPr>
        <w:t>18 lutego 2022 roku</w:t>
      </w:r>
      <w:r w:rsidR="00F877BC" w:rsidRPr="00623161">
        <w:rPr>
          <w:b/>
          <w:bCs/>
        </w:rPr>
        <w:t xml:space="preserve"> </w:t>
      </w:r>
      <w:r w:rsidR="009D2A4D" w:rsidRPr="00623161">
        <w:rPr>
          <w:b/>
          <w:bCs/>
        </w:rPr>
        <w:t>zadebiutuje na konsoli</w:t>
      </w:r>
      <w:r w:rsidR="007F3EF3" w:rsidRPr="00623161">
        <w:rPr>
          <w:b/>
          <w:bCs/>
        </w:rPr>
        <w:t xml:space="preserve"> Nintendo</w:t>
      </w:r>
      <w:r w:rsidR="005550F8" w:rsidRPr="00623161">
        <w:rPr>
          <w:b/>
          <w:bCs/>
        </w:rPr>
        <w:t xml:space="preserve"> Switch.</w:t>
      </w:r>
      <w:r w:rsidR="00226CF9" w:rsidRPr="00623161">
        <w:rPr>
          <w:b/>
          <w:bCs/>
        </w:rPr>
        <w:t xml:space="preserve"> Cena </w:t>
      </w:r>
      <w:r w:rsidR="009D2A4D" w:rsidRPr="00623161">
        <w:rPr>
          <w:b/>
          <w:bCs/>
        </w:rPr>
        <w:t xml:space="preserve">gry </w:t>
      </w:r>
      <w:r w:rsidR="00226CF9" w:rsidRPr="00623161">
        <w:rPr>
          <w:b/>
          <w:bCs/>
        </w:rPr>
        <w:t>została ustalona na 11.99 USD</w:t>
      </w:r>
      <w:r w:rsidR="00A42947" w:rsidRPr="00623161">
        <w:rPr>
          <w:b/>
          <w:bCs/>
        </w:rPr>
        <w:t>. Przez pierwsze dwa tygodnie sprzedaży nabywcy tytułu otrzymają</w:t>
      </w:r>
      <w:r w:rsidR="00226CF9" w:rsidRPr="00623161">
        <w:rPr>
          <w:b/>
          <w:bCs/>
        </w:rPr>
        <w:t xml:space="preserve"> 30 proc.</w:t>
      </w:r>
      <w:r w:rsidR="00A42947" w:rsidRPr="00623161">
        <w:rPr>
          <w:b/>
          <w:bCs/>
        </w:rPr>
        <w:t xml:space="preserve"> zniżkę</w:t>
      </w:r>
      <w:r w:rsidR="00226CF9" w:rsidRPr="00623161">
        <w:rPr>
          <w:b/>
          <w:bCs/>
        </w:rPr>
        <w:t>.</w:t>
      </w:r>
      <w:r w:rsidR="005550F8" w:rsidRPr="00623161">
        <w:rPr>
          <w:b/>
          <w:bCs/>
        </w:rPr>
        <w:t xml:space="preserve"> </w:t>
      </w:r>
      <w:bookmarkStart w:id="0" w:name="_Hlk94251772"/>
      <w:r w:rsidR="00A42947" w:rsidRPr="00623161">
        <w:rPr>
          <w:b/>
          <w:bCs/>
        </w:rPr>
        <w:t>Zdaniem zarządu</w:t>
      </w:r>
      <w:r w:rsidR="00F877BC" w:rsidRPr="00623161">
        <w:rPr>
          <w:b/>
          <w:bCs/>
        </w:rPr>
        <w:t xml:space="preserve"> Pyramid Games – dystrybucja gry na </w:t>
      </w:r>
      <w:r w:rsidR="007F3EF3" w:rsidRPr="00623161">
        <w:rPr>
          <w:b/>
          <w:bCs/>
        </w:rPr>
        <w:t>japońską konsolę</w:t>
      </w:r>
      <w:r w:rsidR="00F877BC" w:rsidRPr="00623161">
        <w:rPr>
          <w:b/>
          <w:bCs/>
        </w:rPr>
        <w:t xml:space="preserve"> </w:t>
      </w:r>
      <w:r w:rsidR="00A42947" w:rsidRPr="00623161">
        <w:rPr>
          <w:b/>
          <w:bCs/>
        </w:rPr>
        <w:t xml:space="preserve">ma </w:t>
      </w:r>
      <w:r w:rsidR="00F877BC" w:rsidRPr="00623161">
        <w:rPr>
          <w:b/>
          <w:bCs/>
        </w:rPr>
        <w:t>przyczynić się do</w:t>
      </w:r>
      <w:r w:rsidR="00AA7D49" w:rsidRPr="00623161">
        <w:rPr>
          <w:b/>
          <w:bCs/>
        </w:rPr>
        <w:t xml:space="preserve"> jeszcze większego</w:t>
      </w:r>
      <w:r w:rsidR="00F877BC" w:rsidRPr="00623161">
        <w:rPr>
          <w:b/>
          <w:bCs/>
        </w:rPr>
        <w:t xml:space="preserve"> wzrostu jej sprzedaży i rozpoznawalności</w:t>
      </w:r>
      <w:r w:rsidR="00085CE1" w:rsidRPr="00623161">
        <w:rPr>
          <w:b/>
          <w:bCs/>
        </w:rPr>
        <w:t xml:space="preserve"> wśród graczy na całym świecie</w:t>
      </w:r>
      <w:r w:rsidR="00F877BC" w:rsidRPr="00623161">
        <w:rPr>
          <w:b/>
          <w:bCs/>
        </w:rPr>
        <w:t xml:space="preserve">. </w:t>
      </w:r>
      <w:bookmarkEnd w:id="0"/>
      <w:r w:rsidR="006D1D28" w:rsidRPr="00623161">
        <w:rPr>
          <w:b/>
          <w:bCs/>
        </w:rPr>
        <w:t>Za port</w:t>
      </w:r>
      <w:r w:rsidR="00395E56" w:rsidRPr="00623161">
        <w:rPr>
          <w:b/>
          <w:bCs/>
        </w:rPr>
        <w:t xml:space="preserve"> konsolowy </w:t>
      </w:r>
      <w:r w:rsidR="006D1D28" w:rsidRPr="00623161">
        <w:rPr>
          <w:b/>
          <w:bCs/>
        </w:rPr>
        <w:t>produkcji</w:t>
      </w:r>
      <w:r w:rsidR="00395E56" w:rsidRPr="00623161">
        <w:rPr>
          <w:b/>
          <w:bCs/>
        </w:rPr>
        <w:t xml:space="preserve"> </w:t>
      </w:r>
      <w:r w:rsidR="006D1D28" w:rsidRPr="00623161">
        <w:rPr>
          <w:b/>
          <w:bCs/>
        </w:rPr>
        <w:t xml:space="preserve">odpowiada </w:t>
      </w:r>
      <w:r w:rsidR="00395E56" w:rsidRPr="00623161">
        <w:rPr>
          <w:b/>
          <w:bCs/>
        </w:rPr>
        <w:t>ConsoleWay z grupy Ultimate Games.</w:t>
      </w:r>
    </w:p>
    <w:p w14:paraId="1A232EBC" w14:textId="52C49433" w:rsidR="00F877BC" w:rsidRPr="00623161" w:rsidRDefault="00F877BC" w:rsidP="00623161">
      <w:pPr>
        <w:pStyle w:val="gmail-msolistparagraph"/>
        <w:spacing w:line="276" w:lineRule="auto"/>
        <w:jc w:val="both"/>
      </w:pPr>
    </w:p>
    <w:p w14:paraId="468C3932" w14:textId="3CCF99B1" w:rsidR="00F34CA3" w:rsidRPr="00623161" w:rsidRDefault="007F3EF3" w:rsidP="00623161">
      <w:pPr>
        <w:pStyle w:val="gmail-msolistparagraph"/>
        <w:spacing w:line="276" w:lineRule="auto"/>
        <w:jc w:val="both"/>
        <w:rPr>
          <w:b/>
          <w:bCs/>
        </w:rPr>
      </w:pPr>
      <w:r w:rsidRPr="00623161">
        <w:t>-</w:t>
      </w:r>
      <w:r w:rsidR="00AA7D49" w:rsidRPr="00623161">
        <w:t xml:space="preserve"> </w:t>
      </w:r>
      <w:r w:rsidR="00AA7D49" w:rsidRPr="00623161">
        <w:rPr>
          <w:i/>
          <w:iCs/>
        </w:rPr>
        <w:t>Cieszymy się, że w naszą grę będą mogli zagrać miłośnicy</w:t>
      </w:r>
      <w:r w:rsidR="009104C2">
        <w:rPr>
          <w:i/>
          <w:iCs/>
        </w:rPr>
        <w:t xml:space="preserve"> tej bardzo popularnej </w:t>
      </w:r>
      <w:r w:rsidR="00AA7D49" w:rsidRPr="00623161">
        <w:rPr>
          <w:i/>
          <w:iCs/>
        </w:rPr>
        <w:t xml:space="preserve"> konsoli. </w:t>
      </w:r>
      <w:r w:rsidR="00F877BC" w:rsidRPr="00623161">
        <w:rPr>
          <w:i/>
          <w:iCs/>
        </w:rPr>
        <w:t>Rover Mechanic Simulator</w:t>
      </w:r>
      <w:r w:rsidR="00A42947" w:rsidRPr="00623161">
        <w:rPr>
          <w:i/>
          <w:iCs/>
        </w:rPr>
        <w:t xml:space="preserve"> zadebiutuje w wersji</w:t>
      </w:r>
      <w:r w:rsidR="00AA7D49" w:rsidRPr="00623161">
        <w:rPr>
          <w:i/>
          <w:iCs/>
        </w:rPr>
        <w:t xml:space="preserve"> na </w:t>
      </w:r>
      <w:r w:rsidR="00E078F7" w:rsidRPr="00623161">
        <w:rPr>
          <w:i/>
          <w:iCs/>
        </w:rPr>
        <w:t xml:space="preserve">Nintendo </w:t>
      </w:r>
      <w:r w:rsidR="00AA7D49" w:rsidRPr="00623161">
        <w:rPr>
          <w:i/>
          <w:iCs/>
        </w:rPr>
        <w:t xml:space="preserve">Switch </w:t>
      </w:r>
      <w:r w:rsidR="0086591A" w:rsidRPr="00623161">
        <w:rPr>
          <w:i/>
          <w:iCs/>
        </w:rPr>
        <w:t>18 lutego br.</w:t>
      </w:r>
      <w:r w:rsidR="00AA7D49" w:rsidRPr="00623161">
        <w:rPr>
          <w:i/>
          <w:iCs/>
        </w:rPr>
        <w:t xml:space="preserve"> Uważamy, że rozszerzenie </w:t>
      </w:r>
      <w:r w:rsidR="00F877BC" w:rsidRPr="00623161">
        <w:rPr>
          <w:i/>
          <w:iCs/>
        </w:rPr>
        <w:t>dystrybucj</w:t>
      </w:r>
      <w:r w:rsidR="00AA7D49" w:rsidRPr="00623161">
        <w:rPr>
          <w:i/>
          <w:iCs/>
        </w:rPr>
        <w:t>i</w:t>
      </w:r>
      <w:r w:rsidR="0086591A" w:rsidRPr="00623161">
        <w:rPr>
          <w:i/>
          <w:iCs/>
        </w:rPr>
        <w:t xml:space="preserve"> właśnie o tę platformę</w:t>
      </w:r>
      <w:r w:rsidR="00F877BC" w:rsidRPr="00623161">
        <w:rPr>
          <w:i/>
          <w:iCs/>
        </w:rPr>
        <w:t xml:space="preserve"> </w:t>
      </w:r>
      <w:r w:rsidR="00AA7D49" w:rsidRPr="00623161">
        <w:rPr>
          <w:i/>
          <w:iCs/>
        </w:rPr>
        <w:t>wpłynie</w:t>
      </w:r>
      <w:r w:rsidR="00F877BC" w:rsidRPr="00623161">
        <w:rPr>
          <w:i/>
          <w:iCs/>
        </w:rPr>
        <w:t xml:space="preserve"> </w:t>
      </w:r>
      <w:r w:rsidR="00AA7D49" w:rsidRPr="00623161">
        <w:rPr>
          <w:i/>
          <w:iCs/>
        </w:rPr>
        <w:t xml:space="preserve">korzystnie </w:t>
      </w:r>
      <w:r w:rsidR="00F877BC" w:rsidRPr="00623161">
        <w:rPr>
          <w:i/>
          <w:iCs/>
        </w:rPr>
        <w:t xml:space="preserve">na wzrost rozpoznawalności i sprzedaży </w:t>
      </w:r>
      <w:r w:rsidR="0086591A" w:rsidRPr="00623161">
        <w:rPr>
          <w:i/>
          <w:iCs/>
        </w:rPr>
        <w:t xml:space="preserve">naszej </w:t>
      </w:r>
      <w:r w:rsidR="00F877BC" w:rsidRPr="00623161">
        <w:rPr>
          <w:i/>
          <w:iCs/>
        </w:rPr>
        <w:t>gry</w:t>
      </w:r>
      <w:r w:rsidR="00AA7D49" w:rsidRPr="00623161">
        <w:rPr>
          <w:i/>
          <w:iCs/>
        </w:rPr>
        <w:t>, a tym samy</w:t>
      </w:r>
      <w:r w:rsidR="00085CE1" w:rsidRPr="00623161">
        <w:rPr>
          <w:i/>
          <w:iCs/>
        </w:rPr>
        <w:t xml:space="preserve">m </w:t>
      </w:r>
      <w:r w:rsidR="00240880">
        <w:rPr>
          <w:i/>
          <w:iCs/>
        </w:rPr>
        <w:t xml:space="preserve">może mieć wpływ </w:t>
      </w:r>
      <w:r w:rsidR="00F877BC" w:rsidRPr="00623161">
        <w:rPr>
          <w:i/>
          <w:iCs/>
        </w:rPr>
        <w:t>na</w:t>
      </w:r>
      <w:r w:rsidR="00AA7D49" w:rsidRPr="00623161">
        <w:rPr>
          <w:i/>
          <w:iCs/>
        </w:rPr>
        <w:t xml:space="preserve"> </w:t>
      </w:r>
      <w:r w:rsidR="00F877BC" w:rsidRPr="00623161">
        <w:rPr>
          <w:i/>
          <w:iCs/>
        </w:rPr>
        <w:t>wyniki finansowe</w:t>
      </w:r>
      <w:r w:rsidR="0086591A" w:rsidRPr="00623161">
        <w:rPr>
          <w:i/>
          <w:iCs/>
        </w:rPr>
        <w:t xml:space="preserve"> Pyramid Games</w:t>
      </w:r>
      <w:r w:rsidR="00F877BC" w:rsidRPr="00623161">
        <w:t xml:space="preserve"> </w:t>
      </w:r>
      <w:r w:rsidRPr="00623161">
        <w:t>-</w:t>
      </w:r>
      <w:r w:rsidR="00AA7D49" w:rsidRPr="00623161">
        <w:t xml:space="preserve"> mówi Jacek Wyszyński, prezes zarządu Pyramid Games.</w:t>
      </w:r>
    </w:p>
    <w:p w14:paraId="6698D4A6" w14:textId="77777777" w:rsidR="00BD2627" w:rsidRPr="00623161" w:rsidRDefault="00BD2627" w:rsidP="00623161">
      <w:pPr>
        <w:pStyle w:val="gmail-msolistparagraph"/>
        <w:spacing w:line="276" w:lineRule="auto"/>
        <w:jc w:val="both"/>
      </w:pPr>
    </w:p>
    <w:p w14:paraId="732D09B0" w14:textId="75A12200" w:rsidR="00BD2627" w:rsidRPr="00623161" w:rsidRDefault="00BD2627" w:rsidP="00623161">
      <w:pPr>
        <w:pStyle w:val="gmail-msolistparagraph"/>
        <w:spacing w:line="276" w:lineRule="auto"/>
        <w:jc w:val="both"/>
      </w:pPr>
      <w:r w:rsidRPr="00623161">
        <w:t>Nintendo Switch z</w:t>
      </w:r>
      <w:r w:rsidR="0086591A" w:rsidRPr="00623161">
        <w:t>a</w:t>
      </w:r>
      <w:r w:rsidRPr="00623161">
        <w:t>debiutowała na początku 2017 roku. Od tego czasu</w:t>
      </w:r>
      <w:r w:rsidR="00A42947" w:rsidRPr="00623161">
        <w:t xml:space="preserve"> przenośna,</w:t>
      </w:r>
      <w:r w:rsidRPr="00623161">
        <w:t xml:space="preserve"> japońsk</w:t>
      </w:r>
      <w:r w:rsidR="00A42947" w:rsidRPr="00623161">
        <w:t>a konsola</w:t>
      </w:r>
      <w:r w:rsidRPr="00623161">
        <w:t xml:space="preserve"> </w:t>
      </w:r>
      <w:r w:rsidR="00A42947" w:rsidRPr="00623161">
        <w:t xml:space="preserve">sprzedała się w liczbie </w:t>
      </w:r>
      <w:r w:rsidRPr="00623161">
        <w:t>ponad 9</w:t>
      </w:r>
      <w:r w:rsidR="00A42947" w:rsidRPr="00623161">
        <w:t>0</w:t>
      </w:r>
      <w:r w:rsidRPr="00623161">
        <w:t xml:space="preserve"> milionów sztuk.</w:t>
      </w:r>
    </w:p>
    <w:p w14:paraId="3422D91A" w14:textId="77777777" w:rsidR="00BD2627" w:rsidRPr="00623161" w:rsidRDefault="00BD2627" w:rsidP="00623161">
      <w:pPr>
        <w:pStyle w:val="gmail-msolistparagraph"/>
        <w:spacing w:line="276" w:lineRule="auto"/>
        <w:jc w:val="both"/>
      </w:pPr>
    </w:p>
    <w:p w14:paraId="340DAF36" w14:textId="01EC260B" w:rsidR="00413CD7" w:rsidRPr="00623161" w:rsidRDefault="00395E56" w:rsidP="00623161">
      <w:pPr>
        <w:pStyle w:val="gmail-msolistparagraph"/>
        <w:spacing w:line="276" w:lineRule="auto"/>
        <w:jc w:val="both"/>
      </w:pPr>
      <w:r w:rsidRPr="00623161">
        <w:rPr>
          <w:i/>
          <w:iCs/>
        </w:rPr>
        <w:t>Rover Mechanic Simu</w:t>
      </w:r>
      <w:r w:rsidR="00085CE1" w:rsidRPr="00623161">
        <w:rPr>
          <w:i/>
          <w:iCs/>
        </w:rPr>
        <w:t>l</w:t>
      </w:r>
      <w:r w:rsidRPr="00623161">
        <w:rPr>
          <w:i/>
          <w:iCs/>
        </w:rPr>
        <w:t>ator</w:t>
      </w:r>
      <w:r w:rsidRPr="00623161">
        <w:t xml:space="preserve"> </w:t>
      </w:r>
      <w:r w:rsidR="00413CD7" w:rsidRPr="00623161">
        <w:t>przen</w:t>
      </w:r>
      <w:r w:rsidR="00492757" w:rsidRPr="00623161">
        <w:t xml:space="preserve">osi </w:t>
      </w:r>
      <w:r w:rsidR="00085CE1" w:rsidRPr="00623161">
        <w:t>graczy</w:t>
      </w:r>
      <w:r w:rsidR="00413CD7" w:rsidRPr="00623161">
        <w:t xml:space="preserve"> na Mars</w:t>
      </w:r>
      <w:r w:rsidR="009D2A4D" w:rsidRPr="00623161">
        <w:t>a</w:t>
      </w:r>
      <w:r w:rsidR="00413CD7" w:rsidRPr="00623161">
        <w:t xml:space="preserve">, gdzie jako mechanicy odpowiadają za naprawę i konserwację łazików marsjańskich. </w:t>
      </w:r>
      <w:r w:rsidR="00EE4548" w:rsidRPr="00623161">
        <w:t>Roboty mają</w:t>
      </w:r>
      <w:r w:rsidR="00413CD7" w:rsidRPr="00623161">
        <w:t xml:space="preserve"> służy</w:t>
      </w:r>
      <w:r w:rsidR="00EE4548" w:rsidRPr="00623161">
        <w:t>ć</w:t>
      </w:r>
      <w:r w:rsidR="00413CD7" w:rsidRPr="00623161">
        <w:t xml:space="preserve"> załodze, która przy </w:t>
      </w:r>
      <w:r w:rsidR="00EE4548" w:rsidRPr="00623161">
        <w:t xml:space="preserve">ich </w:t>
      </w:r>
      <w:r w:rsidR="00413CD7" w:rsidRPr="00623161">
        <w:t xml:space="preserve">pomocy </w:t>
      </w:r>
      <w:r w:rsidR="00492757" w:rsidRPr="00623161">
        <w:t xml:space="preserve">zbiera </w:t>
      </w:r>
      <w:r w:rsidR="00413CD7" w:rsidRPr="00623161">
        <w:t xml:space="preserve">szczegółowe informacje o strukturze </w:t>
      </w:r>
      <w:r w:rsidR="00085CE1" w:rsidRPr="00623161">
        <w:t>Czerwonej P</w:t>
      </w:r>
      <w:r w:rsidR="00413CD7" w:rsidRPr="00623161">
        <w:t xml:space="preserve">lanety. </w:t>
      </w:r>
      <w:r w:rsidR="00240880">
        <w:t>Gracze mają do dyspozycji narzędzia i stoły warsztatowe pomocne w diagnozie i naprawie uszkodzeń</w:t>
      </w:r>
      <w:r w:rsidR="00413CD7" w:rsidRPr="00623161">
        <w:t xml:space="preserve"> </w:t>
      </w:r>
      <w:r w:rsidR="00DF640A" w:rsidRPr="00623161">
        <w:t>łazików.</w:t>
      </w:r>
      <w:r w:rsidR="00240880">
        <w:t xml:space="preserve"> Nowe części marsjańscy mechanicy pozyskują z drukarki 3D.</w:t>
      </w:r>
      <w:r w:rsidR="00DF640A" w:rsidRPr="00623161">
        <w:t xml:space="preserve"> </w:t>
      </w:r>
      <w:r w:rsidR="00240880">
        <w:t xml:space="preserve">Symulator </w:t>
      </w:r>
      <w:r w:rsidR="00413CD7" w:rsidRPr="00623161">
        <w:t>spotkał się z</w:t>
      </w:r>
      <w:r w:rsidR="00531138" w:rsidRPr="00623161">
        <w:t xml:space="preserve"> bardzo</w:t>
      </w:r>
      <w:r w:rsidR="00413CD7" w:rsidRPr="00623161">
        <w:t xml:space="preserve"> </w:t>
      </w:r>
      <w:r w:rsidR="00531138" w:rsidRPr="00623161">
        <w:t>dobrym</w:t>
      </w:r>
      <w:r w:rsidR="00413CD7" w:rsidRPr="00623161">
        <w:t xml:space="preserve"> przyjęciem</w:t>
      </w:r>
      <w:r w:rsidR="00531138" w:rsidRPr="00623161">
        <w:t xml:space="preserve"> </w:t>
      </w:r>
      <w:r w:rsidR="00EE4548" w:rsidRPr="00623161">
        <w:t>przez</w:t>
      </w:r>
      <w:r w:rsidR="00531138" w:rsidRPr="00623161">
        <w:t xml:space="preserve"> graczy</w:t>
      </w:r>
      <w:r w:rsidR="00413CD7" w:rsidRPr="00623161">
        <w:t>.</w:t>
      </w:r>
      <w:r w:rsidR="009D2A4D" w:rsidRPr="00623161">
        <w:t xml:space="preserve"> Aktualn</w:t>
      </w:r>
      <w:r w:rsidR="00531138" w:rsidRPr="00623161">
        <w:t>ie</w:t>
      </w:r>
      <w:r w:rsidR="009D2A4D" w:rsidRPr="00623161">
        <w:t xml:space="preserve"> oceny </w:t>
      </w:r>
      <w:r w:rsidR="00531138" w:rsidRPr="00623161">
        <w:t>użytkowników</w:t>
      </w:r>
      <w:r w:rsidR="009D2A4D" w:rsidRPr="00623161">
        <w:t xml:space="preserve"> na platformie Steam </w:t>
      </w:r>
      <w:r w:rsidR="00EE4548" w:rsidRPr="00623161">
        <w:t xml:space="preserve">pełnej wersji </w:t>
      </w:r>
      <w:r w:rsidR="009D2A4D" w:rsidRPr="00623161">
        <w:t>są w 89 proc. pozytywne.</w:t>
      </w:r>
    </w:p>
    <w:p w14:paraId="183D64FF" w14:textId="77777777" w:rsidR="00413CD7" w:rsidRPr="00623161" w:rsidRDefault="00413CD7" w:rsidP="00623161">
      <w:pPr>
        <w:pStyle w:val="gmail-msolistparagraph"/>
        <w:spacing w:line="276" w:lineRule="auto"/>
        <w:jc w:val="both"/>
      </w:pPr>
    </w:p>
    <w:p w14:paraId="2FD8BAF9" w14:textId="57979A7D" w:rsidR="00EE23C9" w:rsidRPr="00AD3FED" w:rsidRDefault="00EE4548" w:rsidP="00AD3FED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3161">
        <w:rPr>
          <w:rFonts w:asciiTheme="minorHAnsi" w:hAnsiTheme="minorHAnsi" w:cstheme="minorHAnsi"/>
          <w:sz w:val="22"/>
          <w:szCs w:val="22"/>
        </w:rPr>
        <w:t xml:space="preserve">Oprócz wersji na PC, gra jest także dostępna na </w:t>
      </w:r>
      <w:r w:rsidR="00226CF9" w:rsidRPr="00623161">
        <w:rPr>
          <w:rFonts w:asciiTheme="minorHAnsi" w:hAnsiTheme="minorHAnsi" w:cstheme="minorHAnsi"/>
          <w:sz w:val="22"/>
          <w:szCs w:val="22"/>
        </w:rPr>
        <w:t>konsole X</w:t>
      </w:r>
      <w:r w:rsidR="00EE23C9" w:rsidRPr="00623161">
        <w:rPr>
          <w:rFonts w:asciiTheme="minorHAnsi" w:hAnsiTheme="minorHAnsi" w:cstheme="minorHAnsi"/>
          <w:sz w:val="22"/>
          <w:szCs w:val="22"/>
        </w:rPr>
        <w:t>box</w:t>
      </w:r>
      <w:r w:rsidR="00226CF9" w:rsidRPr="00623161">
        <w:rPr>
          <w:rFonts w:asciiTheme="minorHAnsi" w:hAnsiTheme="minorHAnsi" w:cstheme="minorHAnsi"/>
          <w:sz w:val="22"/>
          <w:szCs w:val="22"/>
        </w:rPr>
        <w:t xml:space="preserve"> i PlayStation.</w:t>
      </w:r>
    </w:p>
    <w:p w14:paraId="3BE06008" w14:textId="29D0F79D" w:rsidR="008B46B5" w:rsidRPr="00AD3FED" w:rsidRDefault="008B46B5" w:rsidP="00623161">
      <w:pPr>
        <w:pStyle w:val="gmail-msolistparagraph"/>
        <w:spacing w:line="276" w:lineRule="auto"/>
        <w:jc w:val="both"/>
        <w:rPr>
          <w:b/>
          <w:bCs/>
          <w:lang w:val="en-US"/>
        </w:rPr>
      </w:pPr>
    </w:p>
    <w:p w14:paraId="60B9C0E0" w14:textId="5B7C2FB6" w:rsidR="00DF640A" w:rsidRPr="00623161" w:rsidRDefault="00623161" w:rsidP="00AD3FED">
      <w:pPr>
        <w:spacing w:after="0" w:line="276" w:lineRule="auto"/>
        <w:jc w:val="both"/>
      </w:pPr>
      <w:r w:rsidRPr="00623161">
        <w:t xml:space="preserve">Zespół </w:t>
      </w:r>
      <w:r w:rsidR="00CD6D3C" w:rsidRPr="00623161">
        <w:t>Pyramid Games</w:t>
      </w:r>
      <w:r w:rsidR="00EE23C9" w:rsidRPr="00623161">
        <w:t xml:space="preserve"> </w:t>
      </w:r>
      <w:r w:rsidR="009D2A4D" w:rsidRPr="00623161">
        <w:t>jednocześnie</w:t>
      </w:r>
      <w:r w:rsidR="00CD6D3C" w:rsidRPr="00623161">
        <w:t xml:space="preserve"> pracuje</w:t>
      </w:r>
      <w:r w:rsidR="009D2A4D" w:rsidRPr="00623161">
        <w:t xml:space="preserve"> </w:t>
      </w:r>
      <w:r w:rsidR="00CD6D3C" w:rsidRPr="00623161">
        <w:t xml:space="preserve">nad grą </w:t>
      </w:r>
      <w:r w:rsidR="00CD6D3C" w:rsidRPr="00623161">
        <w:rPr>
          <w:i/>
          <w:iCs/>
        </w:rPr>
        <w:t>Dinosaur Fossil Hunter</w:t>
      </w:r>
      <w:r w:rsidR="00CD6D3C" w:rsidRPr="00623161">
        <w:t xml:space="preserve">. Na graczy czeka przygoda, w  której </w:t>
      </w:r>
      <w:r w:rsidR="00492757" w:rsidRPr="00623161">
        <w:t xml:space="preserve">jako paleontolodzy będą </w:t>
      </w:r>
      <w:r w:rsidR="00CD6D3C" w:rsidRPr="00623161">
        <w:t>poszuk</w:t>
      </w:r>
      <w:r w:rsidR="00492757" w:rsidRPr="00623161">
        <w:t>iwać</w:t>
      </w:r>
      <w:r w:rsidR="00CD6D3C" w:rsidRPr="00623161">
        <w:t xml:space="preserve"> skamieniałości wymarłych stworzeń.</w:t>
      </w:r>
      <w:r w:rsidR="00531138" w:rsidRPr="00623161">
        <w:t xml:space="preserve"> Producent zaplanował premierę w 2022 roku.</w:t>
      </w:r>
    </w:p>
    <w:p w14:paraId="2AF5BB81" w14:textId="30271529" w:rsidR="00F71EF6" w:rsidRPr="00623161" w:rsidRDefault="00F71EF6" w:rsidP="00AD3FED">
      <w:pPr>
        <w:spacing w:after="0" w:line="276" w:lineRule="auto"/>
        <w:jc w:val="both"/>
        <w:rPr>
          <w:i/>
          <w:iCs/>
        </w:rPr>
      </w:pPr>
    </w:p>
    <w:p w14:paraId="7BCE19D7" w14:textId="28E6F2C5" w:rsidR="00EE23C9" w:rsidRPr="00623161" w:rsidRDefault="00CD6D3C" w:rsidP="00AD3FED">
      <w:pPr>
        <w:spacing w:after="0" w:line="276" w:lineRule="auto"/>
        <w:jc w:val="both"/>
      </w:pPr>
      <w:r w:rsidRPr="00623161">
        <w:t xml:space="preserve">- </w:t>
      </w:r>
      <w:r w:rsidRPr="00623161">
        <w:rPr>
          <w:i/>
          <w:iCs/>
        </w:rPr>
        <w:t xml:space="preserve">Prace nad Dinosaur Fossil Hunter są już na zaawansowanym etapie. </w:t>
      </w:r>
      <w:r w:rsidR="00EE23C9" w:rsidRPr="00623161">
        <w:rPr>
          <w:i/>
          <w:iCs/>
        </w:rPr>
        <w:t>W najbliższych dniach chcemy rozpocząć</w:t>
      </w:r>
      <w:r w:rsidRPr="00623161">
        <w:rPr>
          <w:i/>
          <w:iCs/>
        </w:rPr>
        <w:t xml:space="preserve"> zapisy do playtestów gry.</w:t>
      </w:r>
      <w:r w:rsidR="00C20FE7" w:rsidRPr="00623161">
        <w:rPr>
          <w:i/>
          <w:iCs/>
        </w:rPr>
        <w:t xml:space="preserve"> Jest to symulator, w którym użytkownicy </w:t>
      </w:r>
      <w:r w:rsidR="00492757" w:rsidRPr="00623161">
        <w:rPr>
          <w:i/>
          <w:iCs/>
        </w:rPr>
        <w:t xml:space="preserve">postarają się </w:t>
      </w:r>
      <w:r w:rsidR="00C20FE7" w:rsidRPr="00623161">
        <w:rPr>
          <w:i/>
          <w:iCs/>
        </w:rPr>
        <w:t>odkry</w:t>
      </w:r>
      <w:r w:rsidR="00492757" w:rsidRPr="00623161">
        <w:rPr>
          <w:i/>
          <w:iCs/>
        </w:rPr>
        <w:t>ć</w:t>
      </w:r>
      <w:r w:rsidR="00C20FE7" w:rsidRPr="00623161">
        <w:rPr>
          <w:i/>
          <w:iCs/>
        </w:rPr>
        <w:t xml:space="preserve"> nieznane tereny po to, żeby odnaleźć skamieniałości dinozaurów. Następnie swoje znaleziska będą mogli zaprezentować</w:t>
      </w:r>
      <w:r w:rsidR="00492757" w:rsidRPr="00623161">
        <w:rPr>
          <w:i/>
          <w:iCs/>
        </w:rPr>
        <w:t xml:space="preserve"> na wystawie</w:t>
      </w:r>
      <w:r w:rsidR="00C20FE7" w:rsidRPr="00623161">
        <w:rPr>
          <w:i/>
          <w:iCs/>
        </w:rPr>
        <w:t xml:space="preserve"> we własnym muzeum </w:t>
      </w:r>
      <w:r w:rsidR="001072B0">
        <w:t>-</w:t>
      </w:r>
      <w:r w:rsidR="00C20FE7" w:rsidRPr="00623161">
        <w:t xml:space="preserve"> mówi Jacek Wyszyński</w:t>
      </w:r>
      <w:r w:rsidR="00EE23C9" w:rsidRPr="00623161">
        <w:t>.</w:t>
      </w:r>
    </w:p>
    <w:p w14:paraId="59BABCD1" w14:textId="77777777" w:rsidR="00623161" w:rsidRDefault="00623161" w:rsidP="00531138">
      <w:pPr>
        <w:spacing w:after="0" w:line="276" w:lineRule="auto"/>
      </w:pPr>
    </w:p>
    <w:p w14:paraId="2E065816" w14:textId="4DDEC5F8" w:rsidR="00AD3FED" w:rsidRDefault="00AD3FED" w:rsidP="00AD3FED">
      <w:pPr>
        <w:pStyle w:val="gmail-msolistparagraph"/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Rover Mechanic Simulator</w:t>
      </w:r>
    </w:p>
    <w:p w14:paraId="471F1F5A" w14:textId="745CFA97" w:rsidR="00AD3FED" w:rsidRPr="00AD3FED" w:rsidRDefault="00AD3FED" w:rsidP="00AD3FED">
      <w:pPr>
        <w:pStyle w:val="gmail-msolistparagraph"/>
        <w:spacing w:line="276" w:lineRule="auto"/>
        <w:jc w:val="both"/>
        <w:rPr>
          <w:lang w:val="en-US"/>
        </w:rPr>
      </w:pPr>
      <w:r w:rsidRPr="00AD3FED">
        <w:rPr>
          <w:rFonts w:asciiTheme="minorHAnsi" w:hAnsiTheme="minorHAnsi" w:cstheme="minorHAnsi"/>
          <w:lang w:val="en-US"/>
        </w:rPr>
        <w:t>Trailer:</w:t>
      </w:r>
      <w:r w:rsidRPr="00623161">
        <w:rPr>
          <w:rFonts w:asciiTheme="minorHAnsi" w:hAnsiTheme="minorHAnsi" w:cstheme="minorHAnsi"/>
          <w:b/>
          <w:bCs/>
          <w:lang w:val="en-US"/>
        </w:rPr>
        <w:t xml:space="preserve"> </w:t>
      </w:r>
      <w:hyperlink r:id="rId8" w:history="1">
        <w:r w:rsidRPr="00AD3FED">
          <w:rPr>
            <w:rStyle w:val="Hipercze"/>
            <w:lang w:val="en-US"/>
          </w:rPr>
          <w:t>https://youtu.be/lywJdc8vgP0</w:t>
        </w:r>
      </w:hyperlink>
      <w:r w:rsidRPr="00AD3FED">
        <w:rPr>
          <w:lang w:val="en-US"/>
        </w:rPr>
        <w:t xml:space="preserve"> </w:t>
      </w:r>
    </w:p>
    <w:p w14:paraId="1002A1C8" w14:textId="6F2ACA16" w:rsidR="00AD3FED" w:rsidRPr="00623161" w:rsidRDefault="00AD3FED" w:rsidP="00AD3FED">
      <w:pPr>
        <w:pStyle w:val="gmail-msolistparagraph"/>
        <w:spacing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Karta </w:t>
      </w:r>
      <w:r w:rsidRPr="00AD3FED">
        <w:rPr>
          <w:rFonts w:asciiTheme="minorHAnsi" w:hAnsiTheme="minorHAnsi" w:cstheme="minorHAnsi"/>
          <w:lang w:val="en-US"/>
        </w:rPr>
        <w:t>Steam:</w:t>
      </w:r>
      <w:r w:rsidRPr="00623161">
        <w:rPr>
          <w:rFonts w:asciiTheme="minorHAnsi" w:hAnsiTheme="minorHAnsi" w:cstheme="minorHAnsi"/>
          <w:b/>
          <w:bCs/>
          <w:lang w:val="en-US"/>
        </w:rPr>
        <w:t xml:space="preserve"> </w:t>
      </w:r>
      <w:hyperlink r:id="rId9" w:history="1">
        <w:r w:rsidRPr="00623161">
          <w:rPr>
            <w:rStyle w:val="Hipercze"/>
            <w:rFonts w:asciiTheme="minorHAnsi" w:hAnsiTheme="minorHAnsi" w:cstheme="minorHAnsi"/>
            <w:lang w:val="en-US"/>
          </w:rPr>
          <w:t>https://store.steampowered.com/app/864680/Rover_Mechanic_Simulator/</w:t>
        </w:r>
      </w:hyperlink>
    </w:p>
    <w:p w14:paraId="1982B9D0" w14:textId="765DA2F1" w:rsidR="00AD3FED" w:rsidRDefault="00AD3FED" w:rsidP="00623161">
      <w:pPr>
        <w:pStyle w:val="gmail-msolistparagraph"/>
        <w:spacing w:line="276" w:lineRule="auto"/>
        <w:rPr>
          <w:rFonts w:asciiTheme="minorHAnsi" w:hAnsiTheme="minorHAnsi" w:cstheme="minorHAnsi"/>
          <w:b/>
          <w:bCs/>
          <w:lang w:val="en-US"/>
        </w:rPr>
      </w:pPr>
    </w:p>
    <w:p w14:paraId="0140EE51" w14:textId="12646508" w:rsidR="00AD3FED" w:rsidRDefault="00AD3FED" w:rsidP="00623161">
      <w:pPr>
        <w:pStyle w:val="gmail-msolistparagraph"/>
        <w:spacing w:line="276" w:lineRule="auto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lastRenderedPageBreak/>
        <w:t>Dinosaur Fossil Hunter</w:t>
      </w:r>
    </w:p>
    <w:p w14:paraId="145250BF" w14:textId="40B9230E" w:rsidR="00623161" w:rsidRPr="00360887" w:rsidRDefault="00623161" w:rsidP="00623161">
      <w:pPr>
        <w:pStyle w:val="gmail-msolistparagraph"/>
        <w:spacing w:line="276" w:lineRule="auto"/>
        <w:rPr>
          <w:lang w:val="en-US"/>
        </w:rPr>
      </w:pPr>
      <w:r w:rsidRPr="00AD3FED">
        <w:rPr>
          <w:rFonts w:asciiTheme="minorHAnsi" w:hAnsiTheme="minorHAnsi" w:cstheme="minorHAnsi"/>
          <w:lang w:val="en-US"/>
        </w:rPr>
        <w:t xml:space="preserve">Trailer: </w:t>
      </w:r>
      <w:hyperlink r:id="rId10" w:history="1">
        <w:r w:rsidR="00AD3FED" w:rsidRPr="00AD3FED">
          <w:rPr>
            <w:rStyle w:val="Hipercze"/>
            <w:rFonts w:asciiTheme="minorHAnsi" w:hAnsiTheme="minorHAnsi" w:cstheme="minorHAnsi"/>
            <w:lang w:val="en-US"/>
          </w:rPr>
          <w:t>https://youtu.be/aX1urwewLmg</w:t>
        </w:r>
      </w:hyperlink>
      <w:r w:rsidR="00AD3FED" w:rsidRPr="00AD3FED">
        <w:rPr>
          <w:rFonts w:asciiTheme="minorHAnsi" w:hAnsiTheme="minorHAnsi" w:cstheme="minorHAnsi"/>
          <w:lang w:val="en-US"/>
        </w:rPr>
        <w:t xml:space="preserve"> </w:t>
      </w:r>
    </w:p>
    <w:p w14:paraId="34F068B5" w14:textId="33AA7709" w:rsidR="00623161" w:rsidRPr="00AD3FED" w:rsidRDefault="00AD3FED" w:rsidP="00623161">
      <w:pPr>
        <w:pStyle w:val="gmail-msolistparagraph"/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Karta </w:t>
      </w:r>
      <w:r w:rsidR="00623161" w:rsidRPr="00AD3FED">
        <w:rPr>
          <w:rFonts w:asciiTheme="minorHAnsi" w:hAnsiTheme="minorHAnsi" w:cstheme="minorHAnsi"/>
          <w:lang w:val="en-US"/>
        </w:rPr>
        <w:t xml:space="preserve">Steam: </w:t>
      </w:r>
      <w:hyperlink r:id="rId11" w:history="1">
        <w:r w:rsidRPr="00AD3FED">
          <w:rPr>
            <w:rStyle w:val="Hipercze"/>
            <w:rFonts w:asciiTheme="minorHAnsi" w:hAnsiTheme="minorHAnsi" w:cstheme="minorHAnsi"/>
            <w:lang w:val="en-US"/>
          </w:rPr>
          <w:t>https://store.steampowered.com/app/864700/Dinosaur_Fossil_Hunter__Symulator_Paleontologa/</w:t>
        </w:r>
      </w:hyperlink>
      <w:r w:rsidRPr="00AD3FED">
        <w:rPr>
          <w:rFonts w:asciiTheme="minorHAnsi" w:hAnsiTheme="minorHAnsi" w:cstheme="minorHAnsi"/>
          <w:lang w:val="en-US"/>
        </w:rPr>
        <w:t xml:space="preserve"> </w:t>
      </w:r>
      <w:r w:rsidR="006C444E" w:rsidRPr="00AD3FED" w:rsidDel="006C444E">
        <w:rPr>
          <w:rFonts w:asciiTheme="minorHAnsi" w:hAnsiTheme="minorHAnsi" w:cstheme="minorHAnsi"/>
          <w:lang w:val="en-US"/>
        </w:rPr>
        <w:t xml:space="preserve"> </w:t>
      </w:r>
    </w:p>
    <w:p w14:paraId="534FB4DC" w14:textId="5029E4F9" w:rsidR="006C444E" w:rsidRPr="00AD3FED" w:rsidRDefault="003050DA" w:rsidP="00623161">
      <w:pPr>
        <w:pStyle w:val="gmail-msolistparagraph"/>
        <w:spacing w:line="276" w:lineRule="auto"/>
        <w:rPr>
          <w:rFonts w:asciiTheme="minorHAnsi" w:hAnsiTheme="minorHAnsi" w:cstheme="minorHAnsi"/>
          <w:lang w:val="en-US"/>
        </w:rPr>
      </w:pPr>
      <w:hyperlink r:id="rId12" w:history="1">
        <w:r w:rsidR="006C444E" w:rsidRPr="00AD3FED">
          <w:rPr>
            <w:rStyle w:val="Hipercze"/>
            <w:rFonts w:asciiTheme="minorHAnsi" w:hAnsiTheme="minorHAnsi" w:cstheme="minorHAnsi"/>
            <w:lang w:val="en-US"/>
          </w:rPr>
          <w:t>https://store.steampowered.com/app/1339460/Dinosaur_Fossil_Hunter_Prologue/</w:t>
        </w:r>
      </w:hyperlink>
    </w:p>
    <w:p w14:paraId="7667DCBD" w14:textId="77777777" w:rsidR="00623161" w:rsidRPr="00AD3FED" w:rsidRDefault="00623161" w:rsidP="00531138">
      <w:pPr>
        <w:spacing w:after="0" w:line="276" w:lineRule="auto"/>
        <w:rPr>
          <w:lang w:val="en-US"/>
        </w:rPr>
      </w:pPr>
    </w:p>
    <w:p w14:paraId="7A5C4361" w14:textId="77777777" w:rsidR="00492757" w:rsidRPr="00623161" w:rsidRDefault="00492757" w:rsidP="009D2A4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52D00AC3" w14:textId="3F3F4C3B" w:rsidR="003B3525" w:rsidRPr="00AD3FED" w:rsidRDefault="0073444F" w:rsidP="009D2A4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AD3FED">
        <w:rPr>
          <w:rFonts w:ascii="Calibri" w:hAnsi="Calibri" w:cs="Calibri"/>
          <w:b/>
          <w:bCs/>
          <w:sz w:val="20"/>
          <w:szCs w:val="20"/>
        </w:rPr>
        <w:t>***</w:t>
      </w:r>
    </w:p>
    <w:p w14:paraId="74ED4949" w14:textId="77777777" w:rsidR="00356ABC" w:rsidRPr="00AD3FED" w:rsidRDefault="00356ABC" w:rsidP="009D2A4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D3FED">
        <w:rPr>
          <w:rFonts w:asciiTheme="minorHAnsi" w:hAnsiTheme="minorHAnsi" w:cstheme="minorHAnsi"/>
          <w:b/>
          <w:bCs/>
          <w:sz w:val="20"/>
          <w:szCs w:val="20"/>
        </w:rPr>
        <w:t>O Pyramid Games:</w:t>
      </w:r>
    </w:p>
    <w:p w14:paraId="5A3E909E" w14:textId="7B0AE247" w:rsidR="00356ABC" w:rsidRPr="006442B0" w:rsidRDefault="00356ABC" w:rsidP="009D2A4D">
      <w:pPr>
        <w:pStyle w:val="gmail-msolistparagraph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442B0">
        <w:rPr>
          <w:rFonts w:asciiTheme="minorHAnsi" w:hAnsiTheme="minorHAnsi" w:cstheme="minorHAnsi"/>
          <w:color w:val="000000"/>
          <w:sz w:val="20"/>
          <w:szCs w:val="20"/>
        </w:rPr>
        <w:t>Pyramid Games to działające od 2010 roku studio, zajmujące się tworzeniem gier komputerowych.</w:t>
      </w:r>
      <w:r w:rsidR="004900DF" w:rsidRPr="006442B0">
        <w:rPr>
          <w:sz w:val="20"/>
          <w:szCs w:val="20"/>
        </w:rPr>
        <w:t xml:space="preserve"> </w:t>
      </w:r>
      <w:r w:rsidR="004900DF" w:rsidRPr="006442B0">
        <w:rPr>
          <w:rFonts w:asciiTheme="minorHAnsi" w:hAnsiTheme="minorHAnsi" w:cstheme="minorHAnsi"/>
          <w:color w:val="000000"/>
          <w:sz w:val="20"/>
          <w:szCs w:val="20"/>
        </w:rPr>
        <w:t xml:space="preserve">Główna siedziba firmy mieści się w Lublinie. Celem studia jest produkcja dużej liczby ambitnych gier oraz zbudowanie wokół nich dużej społeczności graczy. Zespół Pyramid Games tworzą pasjonaci nauki i Science-Fiction, dlatego tworzone przez nich produkcje nastawione są na kierunek popularnonaukowy </w:t>
      </w:r>
      <w:r w:rsidRPr="006442B0">
        <w:rPr>
          <w:rFonts w:asciiTheme="minorHAnsi" w:hAnsiTheme="minorHAnsi" w:cstheme="minorHAnsi"/>
          <w:color w:val="000000"/>
          <w:sz w:val="20"/>
          <w:szCs w:val="20"/>
        </w:rPr>
        <w:t>- gry koncentrują się na tematyce odkrywania nieznanego i zdobywania wiedzy. Od sierpnia 2020 r. akcje spółki są notowane na rynku NewConnect.</w:t>
      </w:r>
    </w:p>
    <w:p w14:paraId="6B97BC1F" w14:textId="4EA465A3" w:rsidR="00E15D98" w:rsidRPr="006442B0" w:rsidRDefault="00E15D98" w:rsidP="009D2A4D">
      <w:pPr>
        <w:pStyle w:val="gmail-msolistparagraph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73DDC534" w14:textId="77777777" w:rsidR="00E15D98" w:rsidRPr="006442B0" w:rsidRDefault="00E15D98" w:rsidP="009D2A4D">
      <w:pPr>
        <w:pStyle w:val="gmail-msolistparagraph"/>
        <w:spacing w:line="276" w:lineRule="auto"/>
        <w:rPr>
          <w:rFonts w:asciiTheme="minorHAnsi" w:hAnsiTheme="minorHAnsi" w:cstheme="minorHAnsi"/>
          <w:b/>
          <w:color w:val="000000"/>
        </w:rPr>
      </w:pPr>
    </w:p>
    <w:p w14:paraId="7B3206F3" w14:textId="05E9C2AB" w:rsidR="00E15D98" w:rsidRPr="006442B0" w:rsidRDefault="00E15D98" w:rsidP="009D2A4D">
      <w:pPr>
        <w:pStyle w:val="gmail-msolistparagraph"/>
        <w:spacing w:line="276" w:lineRule="auto"/>
        <w:rPr>
          <w:rFonts w:asciiTheme="minorHAnsi" w:hAnsiTheme="minorHAnsi" w:cstheme="minorHAnsi"/>
          <w:b/>
          <w:color w:val="000000"/>
        </w:rPr>
      </w:pPr>
      <w:r w:rsidRPr="006442B0">
        <w:rPr>
          <w:rFonts w:asciiTheme="minorHAnsi" w:hAnsiTheme="minorHAnsi" w:cstheme="minorHAnsi"/>
          <w:b/>
          <w:color w:val="000000"/>
        </w:rPr>
        <w:t>Dodatkowych informacji udzielają:</w:t>
      </w:r>
    </w:p>
    <w:p w14:paraId="78343532" w14:textId="77777777" w:rsidR="00E15D98" w:rsidRPr="006442B0" w:rsidRDefault="00E15D98" w:rsidP="009D2A4D">
      <w:pPr>
        <w:pStyle w:val="gmail-msolistparagraph"/>
        <w:spacing w:line="276" w:lineRule="auto"/>
        <w:rPr>
          <w:rFonts w:asciiTheme="minorHAnsi" w:hAnsiTheme="minorHAnsi" w:cstheme="minorHAnsi"/>
          <w:b/>
          <w:color w:val="000000"/>
        </w:rPr>
      </w:pPr>
    </w:p>
    <w:p w14:paraId="4941945C" w14:textId="14FF446A" w:rsidR="00E15D98" w:rsidRPr="006442B0" w:rsidRDefault="00E15D98" w:rsidP="009D2A4D">
      <w:pPr>
        <w:pStyle w:val="gmail-msolistparagraph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442B0">
        <w:rPr>
          <w:rFonts w:asciiTheme="minorHAnsi" w:hAnsiTheme="minorHAnsi" w:cstheme="minorHAnsi"/>
          <w:color w:val="000000"/>
        </w:rPr>
        <w:t>Krzysztof Klecz</w:t>
      </w:r>
      <w:r w:rsidR="00702CB2">
        <w:rPr>
          <w:rFonts w:asciiTheme="minorHAnsi" w:hAnsiTheme="minorHAnsi" w:cstheme="minorHAnsi"/>
          <w:color w:val="000000"/>
        </w:rPr>
        <w:t>k</w:t>
      </w:r>
      <w:r w:rsidRPr="006442B0">
        <w:rPr>
          <w:rFonts w:asciiTheme="minorHAnsi" w:hAnsiTheme="minorHAnsi" w:cstheme="minorHAnsi"/>
          <w:color w:val="000000"/>
        </w:rPr>
        <w:t>owski</w:t>
      </w:r>
      <w:r w:rsidRPr="006442B0">
        <w:rPr>
          <w:rFonts w:asciiTheme="minorHAnsi" w:hAnsiTheme="minorHAnsi" w:cstheme="minorHAnsi"/>
          <w:color w:val="000000"/>
        </w:rPr>
        <w:tab/>
      </w:r>
      <w:r w:rsidRPr="006442B0">
        <w:rPr>
          <w:rFonts w:asciiTheme="minorHAnsi" w:hAnsiTheme="minorHAnsi" w:cstheme="minorHAnsi"/>
          <w:color w:val="000000"/>
        </w:rPr>
        <w:tab/>
      </w:r>
      <w:r w:rsidRPr="006442B0">
        <w:rPr>
          <w:rFonts w:asciiTheme="minorHAnsi" w:hAnsiTheme="minorHAnsi" w:cstheme="minorHAnsi"/>
          <w:color w:val="000000"/>
        </w:rPr>
        <w:tab/>
      </w:r>
      <w:r w:rsidRPr="006442B0">
        <w:rPr>
          <w:rFonts w:asciiTheme="minorHAnsi" w:hAnsiTheme="minorHAnsi" w:cstheme="minorHAnsi"/>
          <w:color w:val="000000"/>
        </w:rPr>
        <w:tab/>
      </w:r>
      <w:r w:rsidRPr="006442B0">
        <w:rPr>
          <w:rFonts w:asciiTheme="minorHAnsi" w:hAnsiTheme="minorHAnsi" w:cstheme="minorHAnsi"/>
          <w:color w:val="000000"/>
        </w:rPr>
        <w:tab/>
      </w:r>
      <w:r w:rsidRPr="006442B0">
        <w:rPr>
          <w:rFonts w:asciiTheme="minorHAnsi" w:hAnsiTheme="minorHAnsi" w:cstheme="minorHAnsi"/>
          <w:color w:val="000000"/>
        </w:rPr>
        <w:tab/>
      </w:r>
      <w:r w:rsidRPr="006442B0">
        <w:rPr>
          <w:rFonts w:asciiTheme="minorHAnsi" w:hAnsiTheme="minorHAnsi" w:cstheme="minorHAnsi"/>
          <w:color w:val="000000"/>
        </w:rPr>
        <w:tab/>
        <w:t xml:space="preserve">Piotr Błachut  </w:t>
      </w:r>
    </w:p>
    <w:p w14:paraId="73E55F77" w14:textId="72B20FCB" w:rsidR="00E15D98" w:rsidRPr="006442B0" w:rsidRDefault="00E15D98" w:rsidP="009D2A4D">
      <w:pPr>
        <w:pStyle w:val="gmail-msolistparagraph"/>
        <w:spacing w:line="276" w:lineRule="auto"/>
        <w:rPr>
          <w:rFonts w:asciiTheme="minorHAnsi" w:hAnsiTheme="minorHAnsi" w:cstheme="minorHAnsi"/>
          <w:u w:val="single"/>
          <w:lang w:val="en-US"/>
        </w:rPr>
      </w:pPr>
      <w:r w:rsidRPr="006442B0">
        <w:rPr>
          <w:rFonts w:asciiTheme="minorHAnsi" w:hAnsiTheme="minorHAnsi" w:cstheme="minorHAnsi"/>
          <w:color w:val="000000"/>
          <w:lang w:val="en-US"/>
        </w:rPr>
        <w:t>InnerValue Investor Relations</w:t>
      </w:r>
      <w:r w:rsidRPr="006442B0">
        <w:rPr>
          <w:rFonts w:asciiTheme="minorHAnsi" w:hAnsiTheme="minorHAnsi" w:cstheme="minorHAnsi"/>
          <w:color w:val="000000"/>
          <w:lang w:val="en-US"/>
        </w:rPr>
        <w:tab/>
      </w:r>
      <w:r w:rsidRPr="006442B0">
        <w:rPr>
          <w:rFonts w:asciiTheme="minorHAnsi" w:hAnsiTheme="minorHAnsi" w:cstheme="minorHAnsi"/>
          <w:color w:val="000000"/>
          <w:lang w:val="en-US"/>
        </w:rPr>
        <w:tab/>
      </w:r>
      <w:r w:rsidRPr="006442B0">
        <w:rPr>
          <w:rFonts w:asciiTheme="minorHAnsi" w:hAnsiTheme="minorHAnsi" w:cstheme="minorHAnsi"/>
          <w:color w:val="000000"/>
          <w:lang w:val="en-US"/>
        </w:rPr>
        <w:tab/>
      </w:r>
      <w:r w:rsidRPr="006442B0">
        <w:rPr>
          <w:rFonts w:asciiTheme="minorHAnsi" w:hAnsiTheme="minorHAnsi" w:cstheme="minorHAnsi"/>
          <w:color w:val="000000"/>
          <w:lang w:val="en-US"/>
        </w:rPr>
        <w:tab/>
      </w:r>
      <w:r w:rsidRPr="006442B0">
        <w:rPr>
          <w:rFonts w:asciiTheme="minorHAnsi" w:hAnsiTheme="minorHAnsi" w:cstheme="minorHAnsi"/>
          <w:color w:val="000000"/>
          <w:lang w:val="en-US"/>
        </w:rPr>
        <w:tab/>
      </w:r>
      <w:r w:rsidRPr="006442B0">
        <w:rPr>
          <w:rFonts w:asciiTheme="minorHAnsi" w:hAnsiTheme="minorHAnsi" w:cstheme="minorHAnsi"/>
          <w:color w:val="000000"/>
          <w:lang w:val="en-US"/>
        </w:rPr>
        <w:tab/>
        <w:t>InnerValue Investor Relations</w:t>
      </w:r>
      <w:r w:rsidRPr="006442B0">
        <w:rPr>
          <w:rFonts w:asciiTheme="minorHAnsi" w:hAnsiTheme="minorHAnsi" w:cstheme="minorHAnsi"/>
          <w:color w:val="000000"/>
          <w:lang w:val="en-US"/>
        </w:rPr>
        <w:br/>
      </w:r>
      <w:hyperlink r:id="rId13" w:history="1">
        <w:r w:rsidRPr="006442B0">
          <w:rPr>
            <w:rStyle w:val="Hipercze"/>
            <w:rFonts w:asciiTheme="minorHAnsi" w:hAnsiTheme="minorHAnsi" w:cstheme="minorHAnsi"/>
            <w:lang w:val="en-US"/>
          </w:rPr>
          <w:t>k.kleczkowski@innervalue.pl</w:t>
        </w:r>
      </w:hyperlink>
      <w:bookmarkStart w:id="1" w:name="_fob9te"/>
      <w:bookmarkEnd w:id="1"/>
      <w:r w:rsidRPr="006442B0">
        <w:rPr>
          <w:rFonts w:asciiTheme="minorHAnsi" w:hAnsiTheme="minorHAnsi" w:cstheme="minorHAnsi"/>
          <w:color w:val="000000"/>
          <w:lang w:val="en-US"/>
        </w:rPr>
        <w:tab/>
      </w:r>
      <w:r w:rsidRPr="006442B0">
        <w:rPr>
          <w:rFonts w:asciiTheme="minorHAnsi" w:hAnsiTheme="minorHAnsi" w:cstheme="minorHAnsi"/>
          <w:color w:val="000000"/>
          <w:lang w:val="en-US"/>
        </w:rPr>
        <w:tab/>
      </w:r>
      <w:r w:rsidRPr="006442B0">
        <w:rPr>
          <w:rFonts w:asciiTheme="minorHAnsi" w:hAnsiTheme="minorHAnsi" w:cstheme="minorHAnsi"/>
          <w:color w:val="000000"/>
          <w:lang w:val="en-US"/>
        </w:rPr>
        <w:tab/>
      </w:r>
      <w:r w:rsidRPr="006442B0">
        <w:rPr>
          <w:rFonts w:asciiTheme="minorHAnsi" w:hAnsiTheme="minorHAnsi" w:cstheme="minorHAnsi"/>
          <w:color w:val="000000"/>
          <w:lang w:val="en-US"/>
        </w:rPr>
        <w:tab/>
      </w:r>
      <w:r w:rsidRPr="006442B0">
        <w:rPr>
          <w:rFonts w:asciiTheme="minorHAnsi" w:hAnsiTheme="minorHAnsi" w:cstheme="minorHAnsi"/>
          <w:color w:val="000000"/>
          <w:lang w:val="en-US"/>
        </w:rPr>
        <w:tab/>
      </w:r>
      <w:r w:rsidRPr="006442B0">
        <w:rPr>
          <w:rFonts w:asciiTheme="minorHAnsi" w:hAnsiTheme="minorHAnsi" w:cstheme="minorHAnsi"/>
          <w:color w:val="000000"/>
          <w:lang w:val="en-US"/>
        </w:rPr>
        <w:tab/>
      </w:r>
      <w:hyperlink r:id="rId14" w:history="1">
        <w:r w:rsidR="00AD3FED" w:rsidRPr="00AD3FED">
          <w:rPr>
            <w:rStyle w:val="Hipercze"/>
            <w:rFonts w:asciiTheme="minorHAnsi" w:hAnsiTheme="minorHAnsi" w:cstheme="minorHAnsi"/>
            <w:lang w:val="en-US"/>
          </w:rPr>
          <w:t>p.blachut@innervalue.pl</w:t>
        </w:r>
      </w:hyperlink>
      <w:r w:rsidRPr="006442B0">
        <w:rPr>
          <w:rFonts w:asciiTheme="minorHAnsi" w:hAnsiTheme="minorHAnsi" w:cstheme="minorHAnsi"/>
          <w:color w:val="000000"/>
          <w:lang w:val="en-US"/>
        </w:rPr>
        <w:br/>
        <w:t>+48 533 070 550</w:t>
      </w:r>
      <w:r w:rsidRPr="006442B0">
        <w:rPr>
          <w:rFonts w:asciiTheme="minorHAnsi" w:hAnsiTheme="minorHAnsi" w:cstheme="minorHAnsi"/>
          <w:color w:val="000000"/>
          <w:lang w:val="en-US"/>
        </w:rPr>
        <w:tab/>
      </w:r>
      <w:r w:rsidRPr="006442B0">
        <w:rPr>
          <w:rFonts w:asciiTheme="minorHAnsi" w:hAnsiTheme="minorHAnsi" w:cstheme="minorHAnsi"/>
          <w:color w:val="000000"/>
          <w:lang w:val="en-US"/>
        </w:rPr>
        <w:tab/>
      </w:r>
      <w:r w:rsidRPr="006442B0">
        <w:rPr>
          <w:rFonts w:asciiTheme="minorHAnsi" w:hAnsiTheme="minorHAnsi" w:cstheme="minorHAnsi"/>
          <w:color w:val="000000"/>
          <w:lang w:val="en-US"/>
        </w:rPr>
        <w:tab/>
      </w:r>
      <w:r w:rsidRPr="006442B0">
        <w:rPr>
          <w:rFonts w:asciiTheme="minorHAnsi" w:hAnsiTheme="minorHAnsi" w:cstheme="minorHAnsi"/>
          <w:color w:val="000000"/>
          <w:lang w:val="en-US"/>
        </w:rPr>
        <w:tab/>
      </w:r>
      <w:r w:rsidRPr="006442B0">
        <w:rPr>
          <w:rFonts w:asciiTheme="minorHAnsi" w:hAnsiTheme="minorHAnsi" w:cstheme="minorHAnsi"/>
          <w:color w:val="000000"/>
          <w:lang w:val="en-US"/>
        </w:rPr>
        <w:tab/>
      </w:r>
      <w:r w:rsidRPr="006442B0">
        <w:rPr>
          <w:rFonts w:asciiTheme="minorHAnsi" w:hAnsiTheme="minorHAnsi" w:cstheme="minorHAnsi"/>
          <w:color w:val="000000"/>
          <w:lang w:val="en-US"/>
        </w:rPr>
        <w:tab/>
        <w:t xml:space="preserve">               +48 574 850 500</w:t>
      </w:r>
    </w:p>
    <w:p w14:paraId="13DC082B" w14:textId="77777777" w:rsidR="00E15D98" w:rsidRPr="00547D3F" w:rsidRDefault="00E15D98" w:rsidP="009D2A4D">
      <w:pPr>
        <w:pStyle w:val="gmail-msolistparagraph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2D3EDB6F" w14:textId="77777777" w:rsidR="00356ABC" w:rsidRPr="00547D3F" w:rsidRDefault="00356ABC" w:rsidP="009D2A4D">
      <w:pPr>
        <w:pStyle w:val="gmail-msolistparagraph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6EBA2B22" w14:textId="339AF79B" w:rsidR="00F733FE" w:rsidRPr="00547D3F" w:rsidRDefault="004B189E" w:rsidP="009D2A4D">
      <w:pPr>
        <w:spacing w:line="276" w:lineRule="auto"/>
        <w:rPr>
          <w:sz w:val="20"/>
          <w:szCs w:val="20"/>
          <w:lang w:val="en-US"/>
        </w:rPr>
      </w:pPr>
      <w:r w:rsidRPr="00547D3F">
        <w:rPr>
          <w:sz w:val="20"/>
          <w:szCs w:val="20"/>
          <w:lang w:val="en-US"/>
        </w:rPr>
        <w:t> </w:t>
      </w:r>
    </w:p>
    <w:sectPr w:rsidR="00F733FE" w:rsidRPr="00547D3F">
      <w:headerReference w:type="default" r:id="rId15"/>
      <w:type w:val="continuous"/>
      <w:pgSz w:w="11906" w:h="16838"/>
      <w:pgMar w:top="1814" w:right="1418" w:bottom="1418" w:left="1418" w:header="709" w:footer="709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FB397" w14:textId="77777777" w:rsidR="003050DA" w:rsidRDefault="003050DA">
      <w:pPr>
        <w:spacing w:after="0" w:line="240" w:lineRule="auto"/>
      </w:pPr>
      <w:r>
        <w:separator/>
      </w:r>
    </w:p>
  </w:endnote>
  <w:endnote w:type="continuationSeparator" w:id="0">
    <w:p w14:paraId="51C15555" w14:textId="77777777" w:rsidR="003050DA" w:rsidRDefault="0030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96C1E" w14:textId="77777777" w:rsidR="003050DA" w:rsidRDefault="003050DA">
      <w:pPr>
        <w:spacing w:after="0" w:line="240" w:lineRule="auto"/>
      </w:pPr>
      <w:r>
        <w:separator/>
      </w:r>
    </w:p>
  </w:footnote>
  <w:footnote w:type="continuationSeparator" w:id="0">
    <w:p w14:paraId="7FB6C876" w14:textId="77777777" w:rsidR="003050DA" w:rsidRDefault="0030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2638" w14:textId="07CAC2FB" w:rsidR="00E21B05" w:rsidRDefault="00A429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3120" behindDoc="0" locked="0" layoutInCell="1" hidden="0" allowOverlap="1" wp14:anchorId="77318724" wp14:editId="06DE73FF">
          <wp:simplePos x="0" y="0"/>
          <wp:positionH relativeFrom="column">
            <wp:posOffset>4248785</wp:posOffset>
          </wp:positionH>
          <wp:positionV relativeFrom="paragraph">
            <wp:posOffset>-7620</wp:posOffset>
          </wp:positionV>
          <wp:extent cx="1619250" cy="431941"/>
          <wp:effectExtent l="0" t="0" r="0" b="0"/>
          <wp:wrapNone/>
          <wp:docPr id="1" name="image2.png" descr="C:\Users\Mateusz Paradowski\AppData\Local\Temp\innervalue_logo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Mateusz Paradowski\AppData\Local\Temp\innervalue_logo-01.png"/>
                  <pic:cNvPicPr preferRelativeResize="0"/>
                </pic:nvPicPr>
                <pic:blipFill>
                  <a:blip r:embed="rId1"/>
                  <a:srcRect l="23279" t="37034" r="17821" b="40744"/>
                  <a:stretch>
                    <a:fillRect/>
                  </a:stretch>
                </pic:blipFill>
                <pic:spPr>
                  <a:xfrm>
                    <a:off x="0" y="0"/>
                    <a:ext cx="1619250" cy="4319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EDB19CE" wp14:editId="1510AB9C">
          <wp:simplePos x="0" y="0"/>
          <wp:positionH relativeFrom="margin">
            <wp:posOffset>167640</wp:posOffset>
          </wp:positionH>
          <wp:positionV relativeFrom="topMargin">
            <wp:posOffset>274320</wp:posOffset>
          </wp:positionV>
          <wp:extent cx="1676400" cy="692785"/>
          <wp:effectExtent l="0" t="0" r="0" b="0"/>
          <wp:wrapSquare wrapText="bothSides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A272" w14:textId="14D78197" w:rsidR="00E21B05" w:rsidRDefault="00E21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82CB2"/>
    <w:multiLevelType w:val="hybridMultilevel"/>
    <w:tmpl w:val="E3CEF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B6"/>
    <w:rsid w:val="0000218B"/>
    <w:rsid w:val="000025AB"/>
    <w:rsid w:val="000213CD"/>
    <w:rsid w:val="00030D41"/>
    <w:rsid w:val="00040230"/>
    <w:rsid w:val="00043AB2"/>
    <w:rsid w:val="00064BE5"/>
    <w:rsid w:val="000714C3"/>
    <w:rsid w:val="000744C9"/>
    <w:rsid w:val="00085CE1"/>
    <w:rsid w:val="000A7536"/>
    <w:rsid w:val="000C2C2A"/>
    <w:rsid w:val="000C4553"/>
    <w:rsid w:val="000C59EB"/>
    <w:rsid w:val="000E15EF"/>
    <w:rsid w:val="000F05CD"/>
    <w:rsid w:val="001009D4"/>
    <w:rsid w:val="00100E23"/>
    <w:rsid w:val="00102E5F"/>
    <w:rsid w:val="001032A8"/>
    <w:rsid w:val="001072B0"/>
    <w:rsid w:val="00114696"/>
    <w:rsid w:val="00114DC1"/>
    <w:rsid w:val="00114ED2"/>
    <w:rsid w:val="001217FA"/>
    <w:rsid w:val="001356BE"/>
    <w:rsid w:val="0014298E"/>
    <w:rsid w:val="00196FDC"/>
    <w:rsid w:val="001C51DD"/>
    <w:rsid w:val="00226CF9"/>
    <w:rsid w:val="002279F9"/>
    <w:rsid w:val="00230601"/>
    <w:rsid w:val="002349C0"/>
    <w:rsid w:val="00237D90"/>
    <w:rsid w:val="00240880"/>
    <w:rsid w:val="00254544"/>
    <w:rsid w:val="00270A19"/>
    <w:rsid w:val="00274A3C"/>
    <w:rsid w:val="002A0B7B"/>
    <w:rsid w:val="002A1D01"/>
    <w:rsid w:val="002A56D9"/>
    <w:rsid w:val="002C723D"/>
    <w:rsid w:val="002D6E4A"/>
    <w:rsid w:val="002D7A99"/>
    <w:rsid w:val="002E069A"/>
    <w:rsid w:val="00302D7D"/>
    <w:rsid w:val="003050DA"/>
    <w:rsid w:val="003115F5"/>
    <w:rsid w:val="003163F2"/>
    <w:rsid w:val="00320080"/>
    <w:rsid w:val="00332159"/>
    <w:rsid w:val="003363D4"/>
    <w:rsid w:val="00356ABC"/>
    <w:rsid w:val="00395E56"/>
    <w:rsid w:val="003963FB"/>
    <w:rsid w:val="003A2096"/>
    <w:rsid w:val="003A7063"/>
    <w:rsid w:val="003B3525"/>
    <w:rsid w:val="003C4543"/>
    <w:rsid w:val="003C7722"/>
    <w:rsid w:val="003D1836"/>
    <w:rsid w:val="003D292E"/>
    <w:rsid w:val="003E646B"/>
    <w:rsid w:val="003F1F4D"/>
    <w:rsid w:val="0041214F"/>
    <w:rsid w:val="00413B80"/>
    <w:rsid w:val="00413CD7"/>
    <w:rsid w:val="00432B16"/>
    <w:rsid w:val="0043489D"/>
    <w:rsid w:val="004550D8"/>
    <w:rsid w:val="00470F85"/>
    <w:rsid w:val="004727BE"/>
    <w:rsid w:val="004900DF"/>
    <w:rsid w:val="004904C2"/>
    <w:rsid w:val="00492627"/>
    <w:rsid w:val="00492757"/>
    <w:rsid w:val="004949D2"/>
    <w:rsid w:val="004B189E"/>
    <w:rsid w:val="004B32BE"/>
    <w:rsid w:val="004B68FF"/>
    <w:rsid w:val="004C03B9"/>
    <w:rsid w:val="004C05C1"/>
    <w:rsid w:val="004C560D"/>
    <w:rsid w:val="004C653F"/>
    <w:rsid w:val="004E367E"/>
    <w:rsid w:val="00507F47"/>
    <w:rsid w:val="005168CC"/>
    <w:rsid w:val="005240EE"/>
    <w:rsid w:val="00526EE2"/>
    <w:rsid w:val="00531138"/>
    <w:rsid w:val="005360C2"/>
    <w:rsid w:val="00543CD9"/>
    <w:rsid w:val="00547D3F"/>
    <w:rsid w:val="005550F8"/>
    <w:rsid w:val="0056399C"/>
    <w:rsid w:val="00567FA4"/>
    <w:rsid w:val="00571023"/>
    <w:rsid w:val="00572394"/>
    <w:rsid w:val="005734D9"/>
    <w:rsid w:val="005745D2"/>
    <w:rsid w:val="00584380"/>
    <w:rsid w:val="00586492"/>
    <w:rsid w:val="005E3E1B"/>
    <w:rsid w:val="005E481E"/>
    <w:rsid w:val="0061327F"/>
    <w:rsid w:val="00623161"/>
    <w:rsid w:val="00623AE2"/>
    <w:rsid w:val="006240EF"/>
    <w:rsid w:val="0062502E"/>
    <w:rsid w:val="00633970"/>
    <w:rsid w:val="006442B0"/>
    <w:rsid w:val="00644D32"/>
    <w:rsid w:val="006571D4"/>
    <w:rsid w:val="006631D3"/>
    <w:rsid w:val="0067764F"/>
    <w:rsid w:val="00680E45"/>
    <w:rsid w:val="006A3744"/>
    <w:rsid w:val="006B175A"/>
    <w:rsid w:val="006B21CD"/>
    <w:rsid w:val="006C4153"/>
    <w:rsid w:val="006C444E"/>
    <w:rsid w:val="006D1D28"/>
    <w:rsid w:val="006D669E"/>
    <w:rsid w:val="006F1C1C"/>
    <w:rsid w:val="006F55B4"/>
    <w:rsid w:val="007008C0"/>
    <w:rsid w:val="00702CB2"/>
    <w:rsid w:val="00705DFE"/>
    <w:rsid w:val="00715124"/>
    <w:rsid w:val="00715D8E"/>
    <w:rsid w:val="00716280"/>
    <w:rsid w:val="00717BEA"/>
    <w:rsid w:val="0072474F"/>
    <w:rsid w:val="00732CBF"/>
    <w:rsid w:val="0073444F"/>
    <w:rsid w:val="00741358"/>
    <w:rsid w:val="00754C07"/>
    <w:rsid w:val="00775FB6"/>
    <w:rsid w:val="00797F10"/>
    <w:rsid w:val="007A2209"/>
    <w:rsid w:val="007C1962"/>
    <w:rsid w:val="007E13A2"/>
    <w:rsid w:val="007E56E1"/>
    <w:rsid w:val="007E717F"/>
    <w:rsid w:val="007F1578"/>
    <w:rsid w:val="007F3EF3"/>
    <w:rsid w:val="007F662F"/>
    <w:rsid w:val="008007E9"/>
    <w:rsid w:val="00805542"/>
    <w:rsid w:val="0081622F"/>
    <w:rsid w:val="00833EB9"/>
    <w:rsid w:val="008565A2"/>
    <w:rsid w:val="00856C90"/>
    <w:rsid w:val="0086591A"/>
    <w:rsid w:val="0088148D"/>
    <w:rsid w:val="0088708B"/>
    <w:rsid w:val="008971C6"/>
    <w:rsid w:val="008A71B1"/>
    <w:rsid w:val="008B46B5"/>
    <w:rsid w:val="008B6BEF"/>
    <w:rsid w:val="008C1A1F"/>
    <w:rsid w:val="008C3D59"/>
    <w:rsid w:val="009104C2"/>
    <w:rsid w:val="009340E5"/>
    <w:rsid w:val="00945027"/>
    <w:rsid w:val="00951CAF"/>
    <w:rsid w:val="0096466D"/>
    <w:rsid w:val="00970923"/>
    <w:rsid w:val="009A6E8C"/>
    <w:rsid w:val="009C5C24"/>
    <w:rsid w:val="009D2A4D"/>
    <w:rsid w:val="009F24D4"/>
    <w:rsid w:val="009F4550"/>
    <w:rsid w:val="00A0692C"/>
    <w:rsid w:val="00A161FC"/>
    <w:rsid w:val="00A16B96"/>
    <w:rsid w:val="00A202F3"/>
    <w:rsid w:val="00A27562"/>
    <w:rsid w:val="00A276FA"/>
    <w:rsid w:val="00A27F99"/>
    <w:rsid w:val="00A40EC8"/>
    <w:rsid w:val="00A42947"/>
    <w:rsid w:val="00A769B4"/>
    <w:rsid w:val="00A775E6"/>
    <w:rsid w:val="00A92A7B"/>
    <w:rsid w:val="00AA7D49"/>
    <w:rsid w:val="00AB7C1F"/>
    <w:rsid w:val="00AD3FED"/>
    <w:rsid w:val="00AD4FA1"/>
    <w:rsid w:val="00AF25D9"/>
    <w:rsid w:val="00AF56E0"/>
    <w:rsid w:val="00B17B31"/>
    <w:rsid w:val="00B42DAA"/>
    <w:rsid w:val="00B454B1"/>
    <w:rsid w:val="00B7379D"/>
    <w:rsid w:val="00B75D9D"/>
    <w:rsid w:val="00B80F54"/>
    <w:rsid w:val="00B845C3"/>
    <w:rsid w:val="00B956ED"/>
    <w:rsid w:val="00BC24E3"/>
    <w:rsid w:val="00BC5614"/>
    <w:rsid w:val="00BD2627"/>
    <w:rsid w:val="00BD6E6E"/>
    <w:rsid w:val="00BF2D18"/>
    <w:rsid w:val="00BF47FF"/>
    <w:rsid w:val="00C10894"/>
    <w:rsid w:val="00C12B4F"/>
    <w:rsid w:val="00C20FE7"/>
    <w:rsid w:val="00C34FA9"/>
    <w:rsid w:val="00C369F8"/>
    <w:rsid w:val="00C4310E"/>
    <w:rsid w:val="00C52BBB"/>
    <w:rsid w:val="00C52F60"/>
    <w:rsid w:val="00C72BA9"/>
    <w:rsid w:val="00C95179"/>
    <w:rsid w:val="00CD6D3C"/>
    <w:rsid w:val="00CD756F"/>
    <w:rsid w:val="00CE4290"/>
    <w:rsid w:val="00CF2F34"/>
    <w:rsid w:val="00D00BA7"/>
    <w:rsid w:val="00D11C05"/>
    <w:rsid w:val="00D20F25"/>
    <w:rsid w:val="00D32859"/>
    <w:rsid w:val="00D44857"/>
    <w:rsid w:val="00D5224A"/>
    <w:rsid w:val="00D52B4F"/>
    <w:rsid w:val="00D850AF"/>
    <w:rsid w:val="00D86888"/>
    <w:rsid w:val="00D94E23"/>
    <w:rsid w:val="00DB3D9A"/>
    <w:rsid w:val="00DB3F28"/>
    <w:rsid w:val="00DC057E"/>
    <w:rsid w:val="00DE18A0"/>
    <w:rsid w:val="00DF640A"/>
    <w:rsid w:val="00E003EC"/>
    <w:rsid w:val="00E078F7"/>
    <w:rsid w:val="00E10C4E"/>
    <w:rsid w:val="00E1317E"/>
    <w:rsid w:val="00E13AB2"/>
    <w:rsid w:val="00E15D98"/>
    <w:rsid w:val="00E21B05"/>
    <w:rsid w:val="00E243F0"/>
    <w:rsid w:val="00E33FA5"/>
    <w:rsid w:val="00E3418C"/>
    <w:rsid w:val="00E50F0C"/>
    <w:rsid w:val="00E600FF"/>
    <w:rsid w:val="00E67FF3"/>
    <w:rsid w:val="00E7609D"/>
    <w:rsid w:val="00E86304"/>
    <w:rsid w:val="00EA4B8E"/>
    <w:rsid w:val="00EB2DF2"/>
    <w:rsid w:val="00EE23C9"/>
    <w:rsid w:val="00EE4548"/>
    <w:rsid w:val="00F064BC"/>
    <w:rsid w:val="00F127DB"/>
    <w:rsid w:val="00F34CA3"/>
    <w:rsid w:val="00F36F1D"/>
    <w:rsid w:val="00F61A76"/>
    <w:rsid w:val="00F640D4"/>
    <w:rsid w:val="00F64F31"/>
    <w:rsid w:val="00F71EF6"/>
    <w:rsid w:val="00F733FE"/>
    <w:rsid w:val="00F74230"/>
    <w:rsid w:val="00F84CE6"/>
    <w:rsid w:val="00F877BC"/>
    <w:rsid w:val="00F91AD4"/>
    <w:rsid w:val="00F938C0"/>
    <w:rsid w:val="00FA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A7739"/>
  <w15:docId w15:val="{7E1301EE-9245-4CCF-BE78-1B8C2D66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027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536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rsid w:val="004B189E"/>
    <w:rPr>
      <w:u w:val="single"/>
    </w:rPr>
  </w:style>
  <w:style w:type="paragraph" w:customStyle="1" w:styleId="Normalny1">
    <w:name w:val="Normalny1"/>
    <w:rsid w:val="004B18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eastAsia="pl-PL"/>
    </w:rPr>
  </w:style>
  <w:style w:type="paragraph" w:customStyle="1" w:styleId="gmail-msolistparagraph">
    <w:name w:val="gmail-msolistparagraph"/>
    <w:basedOn w:val="Normalny"/>
    <w:rsid w:val="004B189E"/>
    <w:pPr>
      <w:spacing w:after="0" w:line="240" w:lineRule="auto"/>
    </w:pPr>
    <w:rPr>
      <w:rFonts w:eastAsiaTheme="minorHAnsi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8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89E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color w:val="000000"/>
      <w:sz w:val="20"/>
      <w:szCs w:val="2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189E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89E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89E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7151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40E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3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D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b/>
      <w:bCs/>
      <w:color w:val="auto"/>
      <w:bdr w:val="none" w:sz="0" w:space="0" w:color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D01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22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F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F31"/>
    <w:rPr>
      <w:rFonts w:ascii="Calibri" w:eastAsia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F31"/>
    <w:rPr>
      <w:vertAlign w:val="superscript"/>
    </w:rPr>
  </w:style>
  <w:style w:type="paragraph" w:styleId="Poprawka">
    <w:name w:val="Revision"/>
    <w:hidden/>
    <w:uiPriority w:val="99"/>
    <w:semiHidden/>
    <w:rsid w:val="00B17B31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36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ywJdc8vgP0" TargetMode="External"/><Relationship Id="rId13" Type="http://schemas.openxmlformats.org/officeDocument/2006/relationships/hyperlink" Target="mailto:k.kleczkowski@innervalue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store.steampowered.com/app/1339460/Dinosaur_Fossil_Hunter_Prologu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ore.steampowered.com/app/864700/Dinosaur_Fossil_Hunter__Symulator_Paleontolog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youtu.be/aX1urwewLm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re.steampowered.com/app/864680/Rover_Mechanic_Simulator/" TargetMode="External"/><Relationship Id="rId14" Type="http://schemas.openxmlformats.org/officeDocument/2006/relationships/hyperlink" Target="mailto:p.blachut@innervalu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Kleczkowski</dc:creator>
  <cp:keywords/>
  <dc:description/>
  <cp:lastModifiedBy>Krzysztof Kleczkowski</cp:lastModifiedBy>
  <cp:revision>4</cp:revision>
  <cp:lastPrinted>2022-01-28T07:49:00Z</cp:lastPrinted>
  <dcterms:created xsi:type="dcterms:W3CDTF">2022-01-28T07:49:00Z</dcterms:created>
  <dcterms:modified xsi:type="dcterms:W3CDTF">2022-01-28T07:51:00Z</dcterms:modified>
</cp:coreProperties>
</file>